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B86B" w14:textId="77777777" w:rsidR="00A354BA" w:rsidRDefault="00A354BA" w:rsidP="00A354BA">
      <w:pPr>
        <w:pStyle w:val="1"/>
        <w:ind w:firstLine="567"/>
        <w:jc w:val="center"/>
      </w:pPr>
      <w:bookmarkStart w:id="0" w:name="_Toc490402131"/>
      <w:r>
        <w:t>Игра-путешествие «Идём в поход!»</w:t>
      </w:r>
      <w:bookmarkEnd w:id="0"/>
    </w:p>
    <w:p w14:paraId="7F3FC8DE" w14:textId="77777777" w:rsidR="00A354BA" w:rsidRDefault="00A354BA" w:rsidP="00A354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Автор: Пешко О. С., учитель истории.</w:t>
      </w:r>
    </w:p>
    <w:p w14:paraId="4D09F159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 игровой форме провести подготовку детей к предстоящему походу.</w:t>
      </w:r>
    </w:p>
    <w:p w14:paraId="117CB130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A62758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Образовательные:</w:t>
      </w:r>
    </w:p>
    <w:p w14:paraId="3C4061E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-популяризация спортивного туризма, как удовлетворение естественной потребности детей в непосредственном познании окружающего мира, своего края;</w:t>
      </w:r>
    </w:p>
    <w:p w14:paraId="0CF92D18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формирование навыков туристкой техники;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14:paraId="4E43B87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sz w:val="28"/>
          <w:szCs w:val="28"/>
          <w:lang w:val="be-BY"/>
        </w:rPr>
        <w:t>изучение основ туристского быта.</w:t>
      </w:r>
    </w:p>
    <w:p w14:paraId="1707FF9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Развивающие:</w:t>
      </w:r>
    </w:p>
    <w:p w14:paraId="28E57909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развитие активной туристско-спортивной деятельности  детей;</w:t>
      </w:r>
    </w:p>
    <w:p w14:paraId="066109B1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развитие интереса к изучению туризма.</w:t>
      </w:r>
    </w:p>
    <w:p w14:paraId="53BD8059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Воспитательные:</w:t>
      </w:r>
    </w:p>
    <w:p w14:paraId="27F1C740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- воспитание  физически здоровой, нравственной личности, любящей и знающей свой край.</w:t>
      </w:r>
    </w:p>
    <w:p w14:paraId="0175B1D4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Оборудование и материалы:</w:t>
      </w:r>
      <w:r>
        <w:rPr>
          <w:rFonts w:ascii="Times New Roman" w:hAnsi="Times New Roman"/>
          <w:sz w:val="28"/>
          <w:szCs w:val="28"/>
          <w:lang w:val="be-BY"/>
        </w:rPr>
        <w:t xml:space="preserve">  таблица результатов; маркер</w:t>
      </w:r>
      <w:r>
        <w:rPr>
          <w:rFonts w:ascii="Times New Roman" w:hAnsi="Times New Roman"/>
          <w:sz w:val="28"/>
          <w:szCs w:val="28"/>
        </w:rPr>
        <w:t>;  «</w:t>
      </w:r>
      <w:r>
        <w:rPr>
          <w:rFonts w:ascii="Times New Roman" w:hAnsi="Times New Roman"/>
          <w:sz w:val="28"/>
          <w:szCs w:val="28"/>
          <w:lang w:val="be-BY"/>
        </w:rPr>
        <w:t xml:space="preserve">Личное и групповое снаряжение </w:t>
      </w:r>
      <w:r>
        <w:rPr>
          <w:rFonts w:ascii="Times New Roman" w:hAnsi="Times New Roman"/>
          <w:sz w:val="28"/>
          <w:szCs w:val="28"/>
        </w:rPr>
        <w:t>туриста»</w:t>
      </w:r>
      <w:r>
        <w:rPr>
          <w:rFonts w:ascii="Times New Roman" w:hAnsi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верёвки для вязания </w:t>
      </w:r>
      <w:r>
        <w:rPr>
          <w:rFonts w:ascii="Times New Roman" w:hAnsi="Times New Roman"/>
          <w:sz w:val="28"/>
          <w:szCs w:val="28"/>
          <w:lang w:val="be-BY"/>
        </w:rPr>
        <w:t xml:space="preserve">туристских узлов; карточки с названиями костров – нодья, колодец, пушка, таежный, звездный; комплекты хвороста </w:t>
      </w:r>
      <w:r>
        <w:rPr>
          <w:rFonts w:ascii="Times New Roman" w:hAnsi="Times New Roman"/>
          <w:sz w:val="28"/>
          <w:szCs w:val="28"/>
        </w:rPr>
        <w:t>(или карандашей)</w:t>
      </w:r>
      <w:r>
        <w:rPr>
          <w:rFonts w:ascii="Times New Roman" w:hAnsi="Times New Roman"/>
          <w:sz w:val="28"/>
          <w:szCs w:val="28"/>
          <w:lang w:val="be-BY"/>
        </w:rPr>
        <w:t xml:space="preserve"> по числу команд; продукты питания, запаянные в полиэтиленовую пленку и пронумерованные (манная крупа, гречневая крупа, крахмал, ячневая крупа, соль, сахар и т.д.), дипломы для всех команд, медали для победителей; фишки для жеребьевки команд, “боратинки” Магнитофон для музыкального оформления конкурсов.</w:t>
      </w:r>
    </w:p>
    <w:p w14:paraId="1B33C1BF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 несколько дней до </w:t>
      </w:r>
      <w:r>
        <w:rPr>
          <w:rFonts w:ascii="Times New Roman" w:hAnsi="Times New Roman"/>
          <w:sz w:val="28"/>
          <w:szCs w:val="28"/>
        </w:rPr>
        <w:t xml:space="preserve">игры </w:t>
      </w:r>
      <w:r>
        <w:rPr>
          <w:rFonts w:ascii="Times New Roman" w:hAnsi="Times New Roman"/>
          <w:sz w:val="28"/>
          <w:szCs w:val="28"/>
          <w:lang w:val="be-BY"/>
        </w:rPr>
        <w:t>участвующим командам дается задание:</w:t>
      </w:r>
    </w:p>
    <w:p w14:paraId="2B9C8AEA" w14:textId="77777777" w:rsidR="00A354BA" w:rsidRDefault="00A354BA" w:rsidP="00A354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красочно изобразить на бумаге один из законов туристов (список прилагается);</w:t>
      </w:r>
    </w:p>
    <w:p w14:paraId="2F89FFC6" w14:textId="77777777" w:rsidR="00A354BA" w:rsidRDefault="00A354BA" w:rsidP="00A354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инсценировать один из туристских законов;</w:t>
      </w:r>
    </w:p>
    <w:p w14:paraId="5C261912" w14:textId="77777777" w:rsidR="00A354BA" w:rsidRDefault="00A354BA" w:rsidP="00A354B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выучить туристскую песню.</w:t>
      </w:r>
    </w:p>
    <w:p w14:paraId="3C9CAA55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Игра- путешествие </w:t>
      </w:r>
      <w:r>
        <w:rPr>
          <w:rFonts w:ascii="Times New Roman" w:hAnsi="Times New Roman"/>
          <w:sz w:val="28"/>
          <w:szCs w:val="28"/>
          <w:lang w:val="be-BY"/>
        </w:rPr>
        <w:t>может проходит</w:t>
      </w:r>
      <w:r>
        <w:rPr>
          <w:rFonts w:ascii="Times New Roman" w:hAnsi="Times New Roman"/>
          <w:sz w:val="28"/>
          <w:szCs w:val="28"/>
        </w:rPr>
        <w:t>ь в палаточном лагере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открытом воздухе </w:t>
      </w:r>
      <w:r>
        <w:rPr>
          <w:rFonts w:ascii="Times New Roman" w:hAnsi="Times New Roman"/>
          <w:sz w:val="28"/>
          <w:szCs w:val="28"/>
          <w:lang w:val="be-BY"/>
        </w:rPr>
        <w:t xml:space="preserve">или в зале, который оформлен плакатами и фотографиями на туристскую тематику. На одной из стен  </w:t>
      </w:r>
      <w:r>
        <w:rPr>
          <w:rFonts w:ascii="Times New Roman" w:hAnsi="Times New Roman"/>
          <w:sz w:val="28"/>
          <w:szCs w:val="28"/>
        </w:rPr>
        <w:t xml:space="preserve">(или дереве) </w:t>
      </w:r>
      <w:r>
        <w:rPr>
          <w:rFonts w:ascii="Times New Roman" w:hAnsi="Times New Roman"/>
          <w:sz w:val="28"/>
          <w:szCs w:val="28"/>
          <w:lang w:val="be-BY"/>
        </w:rPr>
        <w:t>вывешены плакаты с законами юных туристов – домашнее задание команд.</w:t>
      </w:r>
    </w:p>
    <w:p w14:paraId="613F587E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игры: разделить участников команды на группы по 4-5 человек, из числа детей, имеющих знания, умения и навыки в области туризма и краеведения, сформировать жюри во главе с педагогом.</w:t>
      </w:r>
    </w:p>
    <w:p w14:paraId="5632BCE7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состоит из 8 этапов:</w:t>
      </w:r>
    </w:p>
    <w:p w14:paraId="7385CFAB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баллов назовём </w:t>
      </w:r>
      <w:proofErr w:type="spellStart"/>
      <w:r>
        <w:rPr>
          <w:rFonts w:ascii="Times New Roman" w:hAnsi="Times New Roman"/>
          <w:sz w:val="28"/>
          <w:szCs w:val="28"/>
        </w:rPr>
        <w:t>боратинка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(местное название монеты </w:t>
      </w:r>
      <w:proofErr w:type="spellStart"/>
      <w:r>
        <w:rPr>
          <w:rFonts w:ascii="Times New Roman" w:hAnsi="Times New Roman"/>
          <w:sz w:val="28"/>
          <w:szCs w:val="28"/>
        </w:rPr>
        <w:t>солид</w:t>
      </w:r>
      <w:proofErr w:type="spellEnd"/>
      <w:r>
        <w:rPr>
          <w:rFonts w:ascii="Times New Roman" w:hAnsi="Times New Roman"/>
          <w:sz w:val="28"/>
          <w:szCs w:val="28"/>
        </w:rPr>
        <w:t xml:space="preserve">, имевшей обращение на территории Бреста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646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веке). Каждый этап оценивается в определённое количество </w:t>
      </w:r>
      <w:proofErr w:type="spellStart"/>
      <w:r>
        <w:rPr>
          <w:rFonts w:ascii="Times New Roman" w:hAnsi="Times New Roman"/>
          <w:sz w:val="28"/>
          <w:szCs w:val="28"/>
        </w:rPr>
        <w:t>боратинок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зависимости от сложности.</w:t>
      </w:r>
    </w:p>
    <w:p w14:paraId="6F7CC695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Ход. Ведущий знакомит с условиями игры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20DB3EE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«Рюкзак Робинзона» - 2 б.</w:t>
      </w:r>
    </w:p>
    <w:p w14:paraId="16084E94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предложенных вещей нужно отобрать только необходимые для похода и правильно сложить.2б.</w:t>
      </w:r>
    </w:p>
    <w:p w14:paraId="57BB3B8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 «У природы нет плохой погоды»</w:t>
      </w:r>
      <w:r>
        <w:rPr>
          <w:rFonts w:ascii="Times New Roman" w:hAnsi="Times New Roman"/>
          <w:noProof/>
          <w:sz w:val="28"/>
          <w:szCs w:val="28"/>
          <w:lang w:val="be-BY" w:eastAsia="be-BY"/>
        </w:rPr>
        <w:t xml:space="preserve"> </w:t>
      </w:r>
    </w:p>
    <w:p w14:paraId="44E6EFD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народную примету (3 б.):</w:t>
      </w:r>
    </w:p>
    <w:p w14:paraId="6A8B4652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«Куры прячутся заранее на настил- завтра будет (дождь)»</w:t>
      </w:r>
    </w:p>
    <w:p w14:paraId="7C159B5E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«Цветки ноготков закрылись раньше обычного – жди (ненастье)»</w:t>
      </w:r>
    </w:p>
    <w:p w14:paraId="63F64E59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дождем луна мутновата или бледна, перед ветром - (чиста и ярка).</w:t>
      </w:r>
    </w:p>
    <w:p w14:paraId="7B288711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Сбежались жучки в одну кучку – быть (ненастью).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5CD2961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 xml:space="preserve">Иней на деревьях - к морозам, туман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к (оттепелям)</w:t>
      </w:r>
    </w:p>
    <w:p w14:paraId="15D5584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Послеобеденный дождь длиться (долго).</w:t>
      </w:r>
    </w:p>
    <w:p w14:paraId="34A7BCA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этап </w:t>
      </w:r>
      <w:r>
        <w:rPr>
          <w:rFonts w:ascii="Times New Roman" w:hAnsi="Times New Roman"/>
          <w:b/>
          <w:sz w:val="28"/>
          <w:szCs w:val="28"/>
          <w:lang w:val="be-BY"/>
        </w:rPr>
        <w:t>Конкурс туристских загадок</w:t>
      </w:r>
    </w:p>
    <w:p w14:paraId="21FC78D5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Наивысшая оценка за этот конкурс выставляется и оглашается по количеству загадок, участвующих в конкурсе. За каждый правильно угаданный ответ – 1 боратинка. </w:t>
      </w:r>
    </w:p>
    <w:p w14:paraId="6DB43F05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едущий загадывает загадки каждой команде, остальные команды должны молчать, так как их ответ не будет засчитан, и лишь в случае неправильного ответа команды может быть принят ответ других команд. В этом случае ответившая команда получает в свою копилку еще один балл.</w:t>
      </w:r>
    </w:p>
    <w:p w14:paraId="36E2932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Итак, загадка первой команде:</w:t>
      </w:r>
    </w:p>
    <w:p w14:paraId="2D3363FB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Где бы ты ни находился,</w:t>
      </w:r>
    </w:p>
    <w:p w14:paraId="278F6BD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Даже </w:t>
      </w:r>
      <w:r>
        <w:rPr>
          <w:rFonts w:ascii="Times New Roman" w:hAnsi="Times New Roman"/>
          <w:sz w:val="28"/>
          <w:szCs w:val="28"/>
          <w:lang w:val="be-BY"/>
        </w:rPr>
        <w:t>если только заблудился,</w:t>
      </w:r>
    </w:p>
    <w:p w14:paraId="4429519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Он укажет тебе друг,</w:t>
      </w:r>
    </w:p>
    <w:p w14:paraId="002C5EC2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Путь на север и на юг. (Компас)</w:t>
      </w:r>
    </w:p>
    <w:p w14:paraId="413BFBD6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Загадка второй команде:</w:t>
      </w:r>
    </w:p>
    <w:p w14:paraId="353925E6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привале нам помог,</w:t>
      </w:r>
    </w:p>
    <w:p w14:paraId="6C6FB2A8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Суп сварил, картошку спек,</w:t>
      </w:r>
    </w:p>
    <w:p w14:paraId="1425C986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Для похода он хорош,</w:t>
      </w:r>
    </w:p>
    <w:p w14:paraId="08B0E224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 с собою не возьмешь. (Костер)</w:t>
      </w:r>
    </w:p>
    <w:p w14:paraId="04E024FF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Загадка третьей команде:</w:t>
      </w:r>
    </w:p>
    <w:p w14:paraId="25F7FAAB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Он с тобою и со мной</w:t>
      </w:r>
    </w:p>
    <w:p w14:paraId="35583628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Шел лесными стежками</w:t>
      </w:r>
    </w:p>
    <w:p w14:paraId="142273AD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Друг походный за спиной</w:t>
      </w:r>
    </w:p>
    <w:p w14:paraId="08BC70D8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ремнях с застежками. (Рюкзак)</w:t>
      </w:r>
    </w:p>
    <w:p w14:paraId="4041BC66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Загадка четвертой команде:</w:t>
      </w:r>
    </w:p>
    <w:p w14:paraId="34E57C28" w14:textId="77777777" w:rsidR="00A354BA" w:rsidRDefault="00A354BA" w:rsidP="00A354B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Качается стрелка туда и сюда</w:t>
      </w:r>
      <w:r>
        <w:rPr>
          <w:rFonts w:ascii="Times New Roman" w:hAnsi="Times New Roman"/>
          <w:sz w:val="28"/>
          <w:szCs w:val="28"/>
          <w:lang w:val="be-BY"/>
        </w:rPr>
        <w:br/>
        <w:t xml:space="preserve">         Покажет нам север и юг без труда. (Компас)</w:t>
      </w:r>
    </w:p>
    <w:p w14:paraId="62D8E1F9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конце конкурса жюри оглашает результаты команд.</w:t>
      </w:r>
    </w:p>
    <w:p w14:paraId="3561E653" w14:textId="77777777" w:rsidR="00A354BA" w:rsidRDefault="00A354BA" w:rsidP="00A354BA">
      <w:pPr>
        <w:spacing w:after="1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64D">
        <w:rPr>
          <w:rFonts w:ascii="Times New Roman" w:hAnsi="Times New Roman"/>
          <w:b/>
          <w:sz w:val="28"/>
          <w:szCs w:val="28"/>
        </w:rPr>
        <w:t>4 этап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Узелки на память и не только».</w:t>
      </w:r>
      <w:r>
        <w:rPr>
          <w:rFonts w:ascii="Times New Roman" w:hAnsi="Times New Roman"/>
          <w:sz w:val="28"/>
          <w:szCs w:val="28"/>
        </w:rPr>
        <w:t xml:space="preserve"> Задание: завязать узлы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прямой, “булинь”, </w:t>
      </w:r>
      <w:r>
        <w:rPr>
          <w:rFonts w:ascii="Times New Roman" w:hAnsi="Times New Roman"/>
          <w:sz w:val="28"/>
          <w:szCs w:val="28"/>
          <w:lang w:val="be-BY"/>
        </w:rPr>
        <w:t>академический</w:t>
      </w:r>
      <w:r>
        <w:rPr>
          <w:rFonts w:ascii="Times New Roman" w:hAnsi="Times New Roman"/>
          <w:sz w:val="28"/>
          <w:szCs w:val="28"/>
        </w:rPr>
        <w:t>. (3б.)</w:t>
      </w:r>
      <w:r>
        <w:rPr>
          <w:rFonts w:ascii="Times New Roman" w:hAnsi="Times New Roman"/>
          <w:noProof/>
          <w:sz w:val="28"/>
          <w:szCs w:val="28"/>
          <w:lang w:val="be-BY" w:eastAsia="be-BY"/>
        </w:rPr>
        <w:t xml:space="preserve"> </w:t>
      </w:r>
    </w:p>
    <w:p w14:paraId="07CDC1F7" w14:textId="77777777" w:rsidR="00A354BA" w:rsidRDefault="00A354BA" w:rsidP="00A354BA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be-BY" w:eastAsia="be-BY"/>
        </w:rPr>
        <w:lastRenderedPageBreak/>
        <w:drawing>
          <wp:inline distT="0" distB="0" distL="0" distR="0" wp14:anchorId="06C5D1AB" wp14:editId="6E0946D0">
            <wp:extent cx="2057400" cy="2114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E2F7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Справка: виды узлов:</w:t>
      </w:r>
    </w:p>
    <w:p w14:paraId="668E0D72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1а – прямой, 1б – рифовый,</w:t>
      </w:r>
    </w:p>
    <w:p w14:paraId="72A6C805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1в – встречный, 1г – ткацкий,</w:t>
      </w:r>
      <w:r>
        <w:rPr>
          <w:rFonts w:ascii="Times New Roman" w:hAnsi="Times New Roman"/>
          <w:noProof/>
          <w:sz w:val="28"/>
          <w:szCs w:val="28"/>
          <w:lang w:val="be-BY" w:eastAsia="be-BY"/>
        </w:rPr>
        <w:t xml:space="preserve"> </w:t>
      </w:r>
    </w:p>
    <w:p w14:paraId="03546074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2а – академический, 2б – шкотовый,</w:t>
      </w:r>
    </w:p>
    <w:p w14:paraId="570506B3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2в – брамшкотовый, 3а – проводник,</w:t>
      </w:r>
    </w:p>
    <w:p w14:paraId="76DEE295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3б – восьмерка, 3в – “булинь”.</w:t>
      </w:r>
    </w:p>
    <w:p w14:paraId="5FA77200" w14:textId="77777777" w:rsidR="00A354BA" w:rsidRDefault="00A354BA" w:rsidP="00A354BA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CD5E37" w14:textId="77777777" w:rsidR="00A354BA" w:rsidRDefault="00A354BA" w:rsidP="00A354BA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</w:t>
      </w:r>
      <w:r>
        <w:rPr>
          <w:rFonts w:ascii="Times New Roman" w:hAnsi="Times New Roman"/>
          <w:b/>
          <w:sz w:val="28"/>
          <w:szCs w:val="28"/>
        </w:rPr>
        <w:t xml:space="preserve">Правда </w:t>
      </w:r>
      <w:proofErr w:type="spellStart"/>
      <w:r>
        <w:rPr>
          <w:rFonts w:ascii="Times New Roman" w:hAnsi="Times New Roman"/>
          <w:b/>
          <w:sz w:val="28"/>
          <w:szCs w:val="28"/>
        </w:rPr>
        <w:t>Мюнхаузена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Задание: найди ошибки в краеведческом тексте (3б.).</w:t>
      </w:r>
    </w:p>
    <w:p w14:paraId="22A43342" w14:textId="77777777" w:rsidR="00A354BA" w:rsidRDefault="00A354BA" w:rsidP="00A354BA">
      <w:pPr>
        <w:tabs>
          <w:tab w:val="num" w:pos="567"/>
        </w:tabs>
        <w:spacing w:after="1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13 июня, четверг. Завтра мы идём в поход. Я очень долго ждал этого дня, ведь я иду в первый раз. Солнце в закате, ярко-красное, к ясной погоде. Сбор на вокзале. Электричкой «Брест- Минск» мы доедем до станции </w:t>
      </w:r>
      <w:proofErr w:type="spellStart"/>
      <w:r>
        <w:rPr>
          <w:rFonts w:ascii="Times New Roman" w:hAnsi="Times New Roman"/>
          <w:sz w:val="28"/>
          <w:szCs w:val="28"/>
        </w:rPr>
        <w:t>Дубица</w:t>
      </w:r>
      <w:proofErr w:type="spellEnd"/>
      <w:r>
        <w:rPr>
          <w:rFonts w:ascii="Times New Roman" w:hAnsi="Times New Roman"/>
          <w:sz w:val="28"/>
          <w:szCs w:val="28"/>
        </w:rPr>
        <w:t>. Здание станции старинное, ему уже 200 лет. Дальше мы пойдём вдоль речки Лесная.</w:t>
      </w:r>
    </w:p>
    <w:p w14:paraId="104F2533" w14:textId="77777777" w:rsidR="00A354BA" w:rsidRDefault="00A354BA" w:rsidP="00A354BA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FF1">
        <w:rPr>
          <w:rFonts w:ascii="Times New Roman" w:hAnsi="Times New Roman"/>
          <w:b/>
          <w:sz w:val="28"/>
          <w:szCs w:val="28"/>
        </w:rPr>
        <w:t>6. Ориентирование.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="00192660">
        <w:rPr>
          <w:rFonts w:ascii="Times New Roman" w:hAnsi="Times New Roman"/>
          <w:sz w:val="28"/>
          <w:szCs w:val="28"/>
        </w:rPr>
        <w:t xml:space="preserve">(3 </w:t>
      </w:r>
      <w:proofErr w:type="spellStart"/>
      <w:r w:rsidR="00192660">
        <w:rPr>
          <w:rFonts w:ascii="Times New Roman" w:hAnsi="Times New Roman"/>
          <w:sz w:val="28"/>
          <w:szCs w:val="28"/>
        </w:rPr>
        <w:t>бора</w:t>
      </w:r>
      <w:r>
        <w:rPr>
          <w:rFonts w:ascii="Times New Roman" w:hAnsi="Times New Roman"/>
          <w:sz w:val="28"/>
          <w:szCs w:val="28"/>
        </w:rPr>
        <w:t>тинки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752CE2C" w14:textId="77777777" w:rsidR="00A354BA" w:rsidRDefault="00A354BA" w:rsidP="00A354BA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потеряли часы, в лагерь надо вернуться к 17.00. Как определить время?</w:t>
      </w:r>
    </w:p>
    <w:p w14:paraId="4EBC541C" w14:textId="77777777" w:rsidR="00A354BA" w:rsidRDefault="00A354BA" w:rsidP="00A354BA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Компас остался в лагере, а вам надо определить стороны света. Как вы это сделаете?</w:t>
      </w:r>
    </w:p>
    <w:p w14:paraId="29F3A61E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FF1">
        <w:rPr>
          <w:rFonts w:ascii="Times New Roman" w:hAnsi="Times New Roman"/>
          <w:b/>
          <w:sz w:val="28"/>
          <w:szCs w:val="28"/>
        </w:rPr>
        <w:t>7. «Находчивый турист</w:t>
      </w:r>
      <w:r>
        <w:rPr>
          <w:rFonts w:ascii="Times New Roman" w:hAnsi="Times New Roman"/>
          <w:sz w:val="28"/>
          <w:szCs w:val="28"/>
        </w:rPr>
        <w:t>» или используй то, что под рукой!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(5б.)</w:t>
      </w:r>
    </w:p>
    <w:p w14:paraId="03388E9D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Закончилась питьевая вода. Как быть?</w:t>
      </w:r>
    </w:p>
    <w:p w14:paraId="2BC3DBF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холодильника. Как сохранить продукты в прохладе?</w:t>
      </w:r>
    </w:p>
    <w:p w14:paraId="13DACF7B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 порезал ногу. Аптечки рядом не оказалось. Чем помочь?</w:t>
      </w:r>
    </w:p>
    <w:p w14:paraId="4C565B01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Туриста укусила гадюка. В чём выражается первая помощь?</w:t>
      </w:r>
    </w:p>
    <w:p w14:paraId="27EE0D7B" w14:textId="77777777" w:rsidR="00A354BA" w:rsidRPr="00F83FF1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Человека ужалила пчела. Какие меры надо принимать? (извлечь жало, протереть ужаленное место нашатырным спиртом, соком лука и чеснока, валидолом).</w:t>
      </w:r>
    </w:p>
    <w:p w14:paraId="7287F289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этап «Привал»</w:t>
      </w:r>
    </w:p>
    <w:p w14:paraId="64705D37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Конкурс походной туристской песни завершает нашу игру “Идём в поход”. Наивысшая оценка – 5 б.</w:t>
      </w:r>
    </w:p>
    <w:p w14:paraId="45B4F31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 всегда любят исполнять песни у костра. И мы послушаем и оценим эти песни, представив себя возле согревающего огонька.</w:t>
      </w:r>
    </w:p>
    <w:p w14:paraId="49DF0A68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Команды выступают в порядке очередности.</w:t>
      </w:r>
    </w:p>
    <w:p w14:paraId="0C9F0915" w14:textId="77777777" w:rsidR="00A354BA" w:rsidRPr="004529B4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529B4">
        <w:rPr>
          <w:rFonts w:ascii="Times New Roman" w:hAnsi="Times New Roman"/>
          <w:b/>
          <w:sz w:val="28"/>
          <w:szCs w:val="28"/>
        </w:rPr>
        <w:t>9 этап</w:t>
      </w:r>
      <w:r>
        <w:rPr>
          <w:rFonts w:ascii="Times New Roman" w:hAnsi="Times New Roman"/>
          <w:sz w:val="28"/>
          <w:szCs w:val="28"/>
        </w:rPr>
        <w:t>.</w:t>
      </w:r>
      <w:r w:rsidRPr="004529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юных туристов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4529B4">
        <w:t xml:space="preserve"> </w:t>
      </w:r>
      <w:r w:rsidRPr="004529B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озвучивают </w:t>
      </w:r>
      <w:r w:rsidRPr="004529B4">
        <w:rPr>
          <w:rFonts w:ascii="Times New Roman" w:hAnsi="Times New Roman"/>
          <w:sz w:val="28"/>
          <w:szCs w:val="28"/>
          <w:lang w:val="be-BY"/>
        </w:rPr>
        <w:t>5 правил юных туристов</w:t>
      </w:r>
      <w:r>
        <w:rPr>
          <w:rFonts w:ascii="Times New Roman" w:hAnsi="Times New Roman"/>
          <w:sz w:val="28"/>
          <w:szCs w:val="28"/>
          <w:lang w:val="be-BY"/>
        </w:rPr>
        <w:t>, разработанных ими,</w:t>
      </w:r>
      <w:r w:rsidR="0019266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 инсценировкой</w:t>
      </w:r>
      <w:r w:rsidRPr="004529B4">
        <w:rPr>
          <w:rFonts w:ascii="Times New Roman" w:hAnsi="Times New Roman"/>
          <w:sz w:val="28"/>
          <w:szCs w:val="28"/>
          <w:lang w:val="be-BY"/>
        </w:rPr>
        <w:t>.</w:t>
      </w:r>
    </w:p>
    <w:p w14:paraId="4C2C212D" w14:textId="77777777" w:rsidR="00A354BA" w:rsidRDefault="00A354BA" w:rsidP="00A354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Дорогу осилит идущий.</w:t>
      </w:r>
    </w:p>
    <w:p w14:paraId="54019E2D" w14:textId="77777777" w:rsidR="00A354BA" w:rsidRDefault="00A354BA" w:rsidP="00A354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Нельзя понять смысл туризма, сидя дома.</w:t>
      </w:r>
    </w:p>
    <w:p w14:paraId="5D1E1497" w14:textId="77777777" w:rsidR="00A354BA" w:rsidRDefault="00A354BA" w:rsidP="00A354B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Идешь в поход – не бойся, боишься – не ходи.</w:t>
      </w:r>
    </w:p>
    <w:p w14:paraId="6608C270" w14:textId="77777777" w:rsidR="00A354BA" w:rsidRDefault="00A354BA" w:rsidP="00A354B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Плохой поход бывает только у плохих туристов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79183DDE" w14:textId="77777777" w:rsidR="00A354BA" w:rsidRPr="004529B4" w:rsidRDefault="00A354BA" w:rsidP="00A354B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29B4">
        <w:rPr>
          <w:rFonts w:ascii="Times New Roman" w:hAnsi="Times New Roman"/>
          <w:sz w:val="28"/>
          <w:szCs w:val="28"/>
        </w:rPr>
        <w:t>Если ты устал – помоги товарищу, и тебе станет легче</w:t>
      </w:r>
    </w:p>
    <w:p w14:paraId="320A5F2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исполнения конкурсных песен ведущий предлагает всем командам исполнить песню Олега Митяева “Изгиб гитары желтой”.</w:t>
      </w:r>
    </w:p>
    <w:p w14:paraId="52F1AF4A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Подведение итогов.</w:t>
      </w:r>
    </w:p>
    <w:p w14:paraId="1CDE8C57" w14:textId="77777777" w:rsidR="00A354BA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Ведущий</w:t>
      </w:r>
      <w:r>
        <w:rPr>
          <w:rFonts w:ascii="Times New Roman" w:hAnsi="Times New Roman"/>
          <w:sz w:val="28"/>
          <w:szCs w:val="28"/>
          <w:lang w:val="be-BY"/>
        </w:rPr>
        <w:t>: Все команды выступили хорошо, показав свои туристские навыки. Тот, кто не дотянул до победы, не расстраивайтесь. У нас действует олимпийский принцип: главное – не победа, главное – участие!</w:t>
      </w:r>
    </w:p>
    <w:p w14:paraId="20BAB302" w14:textId="77777777" w:rsidR="00A354BA" w:rsidRPr="004529B4" w:rsidRDefault="00A354BA" w:rsidP="00A35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Все участники награждаются памятными дипломами. А победители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>самодельными медалями. К грамотам и медалям прилагаются “боратинки”</w:t>
      </w:r>
      <w:r>
        <w:rPr>
          <w:rFonts w:ascii="Times New Roman" w:hAnsi="Times New Roman"/>
          <w:sz w:val="28"/>
          <w:szCs w:val="28"/>
        </w:rPr>
        <w:t>.</w:t>
      </w:r>
    </w:p>
    <w:p w14:paraId="35721F8E" w14:textId="77777777" w:rsidR="00A354BA" w:rsidRDefault="00A354BA" w:rsidP="00A354BA">
      <w:pPr>
        <w:spacing w:after="0" w:line="240" w:lineRule="auto"/>
        <w:ind w:left="567"/>
        <w:contextualSpacing/>
        <w:jc w:val="center"/>
        <w:rPr>
          <w:rFonts w:ascii="Times New Roman" w:hAnsi="Times New Roman"/>
          <w:noProof/>
          <w:sz w:val="28"/>
          <w:szCs w:val="28"/>
          <w:lang w:val="be-BY" w:eastAsia="be-BY"/>
        </w:rPr>
      </w:pPr>
    </w:p>
    <w:p w14:paraId="76315D87" w14:textId="789E1177" w:rsidR="00A354BA" w:rsidRDefault="00A354BA" w:rsidP="00A354BA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DE072A" w14:textId="77777777" w:rsidR="001B1C6E" w:rsidRPr="00192660" w:rsidRDefault="001B1C6E">
      <w:pPr>
        <w:rPr>
          <w:rFonts w:ascii="Times New Roman" w:hAnsi="Times New Roman"/>
          <w:sz w:val="28"/>
          <w:szCs w:val="28"/>
        </w:rPr>
      </w:pPr>
    </w:p>
    <w:sectPr w:rsidR="001B1C6E" w:rsidRPr="00192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5CA1" w14:textId="77777777" w:rsidR="00345884" w:rsidRDefault="00345884" w:rsidP="00A354BA">
      <w:pPr>
        <w:spacing w:after="0" w:line="240" w:lineRule="auto"/>
      </w:pPr>
      <w:r>
        <w:separator/>
      </w:r>
    </w:p>
  </w:endnote>
  <w:endnote w:type="continuationSeparator" w:id="0">
    <w:p w14:paraId="077FD9F2" w14:textId="77777777" w:rsidR="00345884" w:rsidRDefault="00345884" w:rsidP="00A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249450"/>
      <w:docPartObj>
        <w:docPartGallery w:val="Page Numbers (Bottom of Page)"/>
        <w:docPartUnique/>
      </w:docPartObj>
    </w:sdtPr>
    <w:sdtEndPr/>
    <w:sdtContent>
      <w:p w14:paraId="061370FF" w14:textId="77777777" w:rsidR="00A354BA" w:rsidRDefault="00A35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60">
          <w:rPr>
            <w:noProof/>
          </w:rPr>
          <w:t>1</w:t>
        </w:r>
        <w:r>
          <w:fldChar w:fldCharType="end"/>
        </w:r>
      </w:p>
    </w:sdtContent>
  </w:sdt>
  <w:p w14:paraId="32E2A7C0" w14:textId="77777777" w:rsidR="00A354BA" w:rsidRDefault="00A35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31F3" w14:textId="77777777" w:rsidR="00345884" w:rsidRDefault="00345884" w:rsidP="00A354BA">
      <w:pPr>
        <w:spacing w:after="0" w:line="240" w:lineRule="auto"/>
      </w:pPr>
      <w:r>
        <w:separator/>
      </w:r>
    </w:p>
  </w:footnote>
  <w:footnote w:type="continuationSeparator" w:id="0">
    <w:p w14:paraId="16CFD381" w14:textId="77777777" w:rsidR="00345884" w:rsidRDefault="00345884" w:rsidP="00A3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956"/>
    <w:multiLevelType w:val="multilevel"/>
    <w:tmpl w:val="1176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A31D7"/>
    <w:multiLevelType w:val="multilevel"/>
    <w:tmpl w:val="72B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DE"/>
    <w:rsid w:val="00192660"/>
    <w:rsid w:val="001B1C6E"/>
    <w:rsid w:val="00345884"/>
    <w:rsid w:val="004E48A3"/>
    <w:rsid w:val="005D09DE"/>
    <w:rsid w:val="00A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89"/>
  <w15:chartTrackingRefBased/>
  <w15:docId w15:val="{E9727445-7629-408F-A0B9-45D987D5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A354BA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B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3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4B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3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4B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Olga Piashko</cp:lastModifiedBy>
  <cp:revision>4</cp:revision>
  <dcterms:created xsi:type="dcterms:W3CDTF">2018-01-18T22:46:00Z</dcterms:created>
  <dcterms:modified xsi:type="dcterms:W3CDTF">2021-12-02T16:37:00Z</dcterms:modified>
</cp:coreProperties>
</file>