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6AEE" w14:textId="2A8F0C4A" w:rsidR="007C6B7A" w:rsidRDefault="007C6B7A" w:rsidP="00817257">
      <w:pPr>
        <w:shd w:val="clear" w:color="auto" w:fill="CCD4CC"/>
        <w:spacing w:after="0" w:line="240" w:lineRule="auto"/>
        <w:ind w:left="-567" w:firstLine="567"/>
        <w:outlineLvl w:val="1"/>
        <w:rPr>
          <w:rFonts w:ascii="Arial" w:eastAsia="Times New Roman" w:hAnsi="Arial" w:cs="Arial"/>
          <w:b/>
          <w:bCs/>
          <w:caps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Arial" w:eastAsia="Times New Roman" w:hAnsi="Arial" w:cs="Arial"/>
          <w:b/>
          <w:bCs/>
          <w:caps/>
          <w:kern w:val="0"/>
          <w:sz w:val="28"/>
          <w:szCs w:val="28"/>
          <w:lang w:eastAsia="ru-RU"/>
          <w14:ligatures w14:val="none"/>
        </w:rPr>
        <w:t>БАГАЧ: “БУДЗЬ БАГАТЫ, ЯК ВОСЕНЬ!”</w:t>
      </w:r>
    </w:p>
    <w:p w14:paraId="447AA21F" w14:textId="7569EDFA" w:rsidR="00817257" w:rsidRPr="00817257" w:rsidRDefault="00817257" w:rsidP="00817257">
      <w:pPr>
        <w:shd w:val="clear" w:color="auto" w:fill="CCD4CC"/>
        <w:spacing w:after="0" w:line="240" w:lineRule="auto"/>
        <w:ind w:left="-567" w:firstLine="567"/>
        <w:outlineLvl w:val="1"/>
        <w:rPr>
          <w:rFonts w:ascii="Arial" w:eastAsia="Times New Roman" w:hAnsi="Arial" w:cs="Arial"/>
          <w:b/>
          <w:bCs/>
          <w:caps/>
          <w:kern w:val="0"/>
          <w:sz w:val="28"/>
          <w:szCs w:val="28"/>
          <w:lang w:eastAsia="ru-RU"/>
          <w14:ligatures w14:val="none"/>
        </w:rPr>
      </w:pPr>
      <w:proofErr w:type="spellStart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Багач</w:t>
      </w:r>
      <w:proofErr w:type="spellEnd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: “</w:t>
      </w:r>
      <w:proofErr w:type="spellStart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Будзь</w:t>
      </w:r>
      <w:proofErr w:type="spellEnd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багаты</w:t>
      </w:r>
      <w:proofErr w:type="spellEnd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 xml:space="preserve">, як </w:t>
      </w:r>
      <w:proofErr w:type="spellStart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восень</w:t>
      </w:r>
      <w:proofErr w:type="spellEnd"/>
      <w:r w:rsidRPr="00817257"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  <w:t>!”</w:t>
      </w:r>
    </w:p>
    <w:p w14:paraId="27ADF5B7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белорусском народном календаре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Багач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особенный праздник.</w:t>
      </w:r>
    </w:p>
    <w:p w14:paraId="57B82454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православном календаре есть свой аналог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Багача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Рождество Пресвятой Богородицы, отмечаемое 21 сентября. Другие названия праздника: Малая Пречистая,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Оспожинки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Осенины.</w:t>
      </w:r>
    </w:p>
    <w:p w14:paraId="67E6EB51" w14:textId="0DA2F040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это не простое совпадение, ведь праздник урожая – это и день почитания женщины-матери, берегини и хранительницы очага.</w:t>
      </w:r>
    </w:p>
    <w:p w14:paraId="20DE6183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древний сакральный праздник,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Багач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восходит ко временам язычества и связан с силами Земли и Матери-Природы. Когда поля и сады пустеют, можно сделать передышку и поблагодарить природу за полученный урожай.</w:t>
      </w:r>
    </w:p>
    <w:p w14:paraId="0E4FA553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Один из символов праздника – сноп колосьев. Его ставили в «красном» углу, рядом с иконами и хранили до следующего урожая. Служили молебен «За новы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ураджай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i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Божую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шчодрасць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людзей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2086269D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горнице зажигали свечу, ставя ее в миску с зерном – принято было читать молитву с огнем. Считалось, что огонь обладает очистительной силой и заряжает энергией жизни. Миска с рожью со свечкой посередине так и называлась,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багач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84171F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Особое значение при праздновании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Багача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имел культ матери. Женщины водили хороводы, дарили подарки бабкам-повитухам и ходили в гости к старшим родственницам.</w:t>
      </w:r>
    </w:p>
    <w:p w14:paraId="5D279B68" w14:textId="4CD7314C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деревнях было принято гадать на колосках на будущий урожай, жениха и даже количество детей в браке.</w:t>
      </w:r>
    </w:p>
    <w:p w14:paraId="5381D5B3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22 сентября известен как День осеннего равноденствия. День равноденствия почти у всех народов всегда был связан с мистикой и различными магическими ритуалами, призванными задобрить высшие силы. Кельты называли его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Мабон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Многие исследователи считают и знаменитый Октоберфест дальним родственником </w:t>
      </w:r>
      <w:proofErr w:type="spellStart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Мабона</w:t>
      </w:r>
      <w:proofErr w:type="spellEnd"/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F0039A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же нужно делать в этот день?</w:t>
      </w:r>
    </w:p>
    <w:p w14:paraId="30C7010A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Хвастайтесь своими достижениями. </w:t>
      </w: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этот день древние славяне допускали даже похвалу своим детям. В остальное время опасались сглаза.</w:t>
      </w:r>
    </w:p>
    <w:p w14:paraId="5D7FAB28" w14:textId="77777777" w:rsidR="007C6B7A" w:rsidRPr="00817257" w:rsidRDefault="007C6B7A" w:rsidP="00817257">
      <w:pPr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Попрощайтесь со всем тем, что должно уйти.</w:t>
      </w: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Время уходить. Ведь мы не оплакиваем ботву, которая остается в поле после собранно урожая! Она перегниет и даст пищу новой жизни. Прощайтесь! И пусть будущий год предстанет перед вами полем, готовым к посевам и новым росткам.</w:t>
      </w:r>
    </w:p>
    <w:p w14:paraId="05D60529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Угощайте и дарите подарки.</w:t>
      </w: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Угощая, радостно и с удовольствием принимайте похвалу. Дарите безвозмездно, а принимайте с благодарностью.</w:t>
      </w:r>
    </w:p>
    <w:p w14:paraId="7E90B162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Украсьте дом осенними листьями, поздними цветами и последними плодами.</w:t>
      </w:r>
    </w:p>
    <w:p w14:paraId="52C3EDD7" w14:textId="7823723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Кто любит ритуалы, зажгите свечу цвета урожая (желтую, золотистую, красную, коричневую). Или свечи всех этих цветов. И долго смотрите на горящее пламя этих свечей. И вы будете удивлены тем, как просто, легко и незатейливо можно создать праздник в обычный осенний день!</w:t>
      </w:r>
      <w:r w:rsidR="00817257" w:rsidRPr="00817257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be-BY" w:eastAsia="ru-RU"/>
          <w14:ligatures w14:val="none"/>
        </w:rPr>
        <w:t xml:space="preserve">   </w:t>
      </w:r>
    </w:p>
    <w:p w14:paraId="41882806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Осенины готовят жилье к зиме, заменяют летний текстиль зимним, проверяют запасы в кладовых, делают последние заготовки.</w:t>
      </w:r>
    </w:p>
    <w:p w14:paraId="1F743CA2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Равноденствие – повод подвести итоги того, что было достигнуто за год на всех планах бытия. В этом дне заключена собственная магия. Многие ритуалы связаны с урожаем и сохранением плодородия. Например, в старину женщины </w:t>
      </w: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дергали в огороде морковь и сразу же прикладывали ее к низу живота, прося у Богов для себя плодородия.</w:t>
      </w:r>
    </w:p>
    <w:p w14:paraId="3C38EA6B" w14:textId="30E14D65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Пища в праздник равноденствия должна быть соответствующая. Это плоды нового урожая: различные осенние овощи, особенно кукуруза, фрукты, яблоки, фасоль, кабачки и тыква. Дома пекут кукурузный хлеб и готовят блюда из фасоли. Во многих европейских странах по сей день живы старинные традиции праздника. Например, в воскресенье после ближайшего к осеннему равноденствию полнолуния проводят Фестиваль благодарности за урожай.</w:t>
      </w:r>
    </w:p>
    <w:p w14:paraId="6E85ECE0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Сейчас праздник окрашен христианской символикой – прихожане украшают церкви плодами урожая из своих огородов и ферм, собирают средства на благотворительность. Вечерами фермеры проводят ужин для всех работников, поздравляя всех с урожаем и выражая благодарность за него.</w:t>
      </w:r>
    </w:p>
    <w:p w14:paraId="22DD3DB2" w14:textId="77777777" w:rsidR="007C6B7A" w:rsidRPr="00817257" w:rsidRDefault="007C6B7A" w:rsidP="0081725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72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славян в осеннее равноденствие по традиции готовили пироги с разной начинкой, украшали дома рябиной, которая была призвана охранять жилище от темных сил с приходом зимы. Рябиной же и защищались от нечисти, обводя круг вокруг себя или своей постели перед сном. В Осенины гасили старый огонь в доме и зажигали новый, меняли текстиль в домах на зимний, чистили и наполняли погреба</w:t>
      </w:r>
    </w:p>
    <w:p w14:paraId="32063B77" w14:textId="2DC9B537" w:rsidR="00395578" w:rsidRDefault="00000000" w:rsidP="00817257">
      <w:pPr>
        <w:spacing w:line="240" w:lineRule="auto"/>
        <w:ind w:left="-567" w:firstLine="567"/>
        <w:rPr>
          <w:sz w:val="28"/>
          <w:szCs w:val="28"/>
        </w:rPr>
      </w:pPr>
      <w:hyperlink r:id="rId5" w:history="1">
        <w:r w:rsidR="007C6B7A" w:rsidRPr="00817257">
          <w:rPr>
            <w:rStyle w:val="a3"/>
            <w:sz w:val="28"/>
            <w:szCs w:val="28"/>
          </w:rPr>
          <w:t>https://www.krasniybor.by/novosti/turkompleks/bagach-budz-bagaty-yak-vosen-.html</w:t>
        </w:r>
      </w:hyperlink>
      <w:r w:rsidR="007C6B7A" w:rsidRPr="00817257">
        <w:rPr>
          <w:sz w:val="28"/>
          <w:szCs w:val="28"/>
        </w:rPr>
        <w:t xml:space="preserve"> </w:t>
      </w:r>
    </w:p>
    <w:p w14:paraId="5C69874B" w14:textId="5E1036F6" w:rsidR="00817257" w:rsidRDefault="00817257" w:rsidP="00817257">
      <w:pPr>
        <w:spacing w:line="240" w:lineRule="auto"/>
        <w:ind w:left="-567" w:firstLine="567"/>
        <w:rPr>
          <w:noProof/>
          <w:sz w:val="28"/>
          <w:szCs w:val="28"/>
          <w:lang w:val="be-BY"/>
        </w:rPr>
      </w:pPr>
      <w:r>
        <w:rPr>
          <w:noProof/>
          <w:sz w:val="28"/>
          <w:szCs w:val="28"/>
        </w:rPr>
        <w:drawing>
          <wp:inline distT="0" distB="0" distL="0" distR="0" wp14:anchorId="3009F096" wp14:editId="18ACC502">
            <wp:extent cx="2060575" cy="1316990"/>
            <wp:effectExtent l="0" t="0" r="0" b="0"/>
            <wp:docPr id="359140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be-BY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5298BCF" wp14:editId="16E9FF5D">
            <wp:extent cx="2182495" cy="1359535"/>
            <wp:effectExtent l="0" t="0" r="8255" b="0"/>
            <wp:docPr id="9637215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EF9A5" w14:textId="46D3C766" w:rsidR="00817257" w:rsidRPr="00817257" w:rsidRDefault="00817257" w:rsidP="00817257">
      <w:pPr>
        <w:spacing w:line="240" w:lineRule="auto"/>
        <w:ind w:left="-567"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7A4242" wp14:editId="0C02C4AA">
            <wp:extent cx="1998345" cy="1561926"/>
            <wp:effectExtent l="0" t="0" r="1905" b="635"/>
            <wp:docPr id="806446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05" cy="1566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be-BY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FC9D4D9" wp14:editId="3EABE5DB">
            <wp:extent cx="2277745" cy="1554592"/>
            <wp:effectExtent l="0" t="0" r="8255" b="7620"/>
            <wp:docPr id="1831147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87" cy="1558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7257" w:rsidRPr="00817257" w:rsidSect="00610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E66"/>
    <w:multiLevelType w:val="multilevel"/>
    <w:tmpl w:val="047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1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50"/>
    <w:rsid w:val="00236950"/>
    <w:rsid w:val="00292CF3"/>
    <w:rsid w:val="00395578"/>
    <w:rsid w:val="00610DB0"/>
    <w:rsid w:val="00734022"/>
    <w:rsid w:val="007C6B7A"/>
    <w:rsid w:val="008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4A56"/>
  <w15:chartTrackingRefBased/>
  <w15:docId w15:val="{DFB070B2-8423-44CC-ACCC-C6A2990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B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8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2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krasniybor.by/novosti/turkompleks/bagach-budz-bagaty-yak-vosen-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6</cp:revision>
  <dcterms:created xsi:type="dcterms:W3CDTF">2023-06-28T15:23:00Z</dcterms:created>
  <dcterms:modified xsi:type="dcterms:W3CDTF">2024-01-15T11:05:00Z</dcterms:modified>
</cp:coreProperties>
</file>