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5C8A" w:rsidRPr="0030066A" w:rsidRDefault="00415C8A" w:rsidP="0030066A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color w:val="800000"/>
          <w:sz w:val="44"/>
          <w:szCs w:val="27"/>
        </w:rPr>
      </w:pPr>
      <w:r w:rsidRPr="002F056F">
        <w:rPr>
          <w:b/>
          <w:noProof/>
          <w:color w:val="800000"/>
          <w:sz w:val="240"/>
          <w:szCs w:val="48"/>
          <w:lang w:eastAsia="ru-RU"/>
        </w:rPr>
        <mc:AlternateContent>
          <mc:Choice Requires="wps">
            <w:drawing>
              <wp:anchor distT="0" distB="0" distL="457200" distR="118745" simplePos="0" relativeHeight="251678720" behindDoc="0" locked="0" layoutInCell="0" allowOverlap="1" wp14:anchorId="16B91070" wp14:editId="54B84AD0">
                <wp:simplePos x="0" y="0"/>
                <wp:positionH relativeFrom="margin">
                  <wp:posOffset>4067175</wp:posOffset>
                </wp:positionH>
                <wp:positionV relativeFrom="paragraph">
                  <wp:posOffset>-201295</wp:posOffset>
                </wp:positionV>
                <wp:extent cx="1785257" cy="8229600"/>
                <wp:effectExtent l="0" t="0" r="0" b="0"/>
                <wp:wrapSquare wrapText="bothSides"/>
                <wp:docPr id="14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15C8A" w:rsidRP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2"/>
                                <w:szCs w:val="27"/>
                              </w:rPr>
                            </w:pPr>
                            <w:r w:rsidRPr="00415C8A"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2"/>
                                <w:szCs w:val="27"/>
                              </w:rPr>
                              <w:t>ПОЗИТИВНЫЙ НАСТРОЙ – ЭТО ПОЛОВИНА УСПЕХА!</w:t>
                            </w:r>
                          </w:p>
                          <w:p w:rsidR="0030066A" w:rsidRDefault="0030066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30066A" w:rsidRPr="0030066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0066A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>Отбросив ненужные сомнения и тревоги, во</w:t>
                            </w:r>
                            <w:r w:rsidRPr="0030066A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softHyphen/>
                              <w:t>оружившись знаниями и определенной долей юмора,</w:t>
                            </w:r>
                            <w:r w:rsidR="0030066A" w:rsidRPr="0030066A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 xml:space="preserve"> мужественно идите сдавать экзамены. </w:t>
                            </w:r>
                          </w:p>
                          <w:p w:rsidR="0030066A" w:rsidRDefault="0030066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eastAsia="Times New Roman" w:hAnsi="Cambria" w:cs="Times New Roman"/>
                                <w:b/>
                                <w:color w:val="8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415C8A" w:rsidRPr="0030066A" w:rsidRDefault="0030066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30066A">
                              <w:rPr>
                                <w:rFonts w:ascii="Cambria" w:eastAsia="Times New Roman" w:hAnsi="Cambria" w:cs="Times New Roman"/>
                                <w:b/>
                                <w:color w:val="800000"/>
                                <w:sz w:val="32"/>
                                <w:szCs w:val="32"/>
                                <w:lang w:eastAsia="ru-RU"/>
                              </w:rPr>
                              <w:t>И как бы не сло</w:t>
                            </w:r>
                            <w:r w:rsidRPr="0030066A">
                              <w:rPr>
                                <w:rFonts w:ascii="Cambria" w:eastAsia="Times New Roman" w:hAnsi="Cambria" w:cs="Times New Roman"/>
                                <w:b/>
                                <w:color w:val="800000"/>
                                <w:sz w:val="32"/>
                                <w:szCs w:val="32"/>
                                <w:lang w:eastAsia="ru-RU"/>
                              </w:rPr>
                              <w:softHyphen/>
                              <w:t xml:space="preserve">жилась ситуация – </w:t>
                            </w:r>
                            <w:r w:rsidR="00415C8A" w:rsidRPr="0030066A">
                              <w:rPr>
                                <w:rFonts w:ascii="Cambria" w:eastAsia="Times New Roman" w:hAnsi="Cambria" w:cs="Times New Roman"/>
                                <w:b/>
                                <w:color w:val="800000"/>
                                <w:sz w:val="32"/>
                                <w:szCs w:val="32"/>
                                <w:lang w:eastAsia="ru-RU"/>
                              </w:rPr>
                              <w:t>эт</w:t>
                            </w:r>
                            <w:r w:rsidRPr="0030066A">
                              <w:rPr>
                                <w:rFonts w:ascii="Cambria" w:eastAsia="Times New Roman" w:hAnsi="Cambria" w:cs="Times New Roman"/>
                                <w:b/>
                                <w:color w:val="800000"/>
                                <w:sz w:val="32"/>
                                <w:szCs w:val="32"/>
                                <w:lang w:eastAsia="ru-RU"/>
                              </w:rPr>
                              <w:t>о всегда ваша победа и ваш шанс!</w:t>
                            </w:r>
                          </w:p>
                          <w:p w:rsid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15C8A" w:rsidRDefault="0030066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56D1C6" wp14:editId="14BA77F1">
                                  <wp:extent cx="1584325" cy="948176"/>
                                  <wp:effectExtent l="19050" t="0" r="15875" b="309245"/>
                                  <wp:docPr id="17" name="Рисунок 17" descr="https://ds04.infourok.ru/uploads/ex/00a3/000914da-da5cdace/1/img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s04.infourok.ru/uploads/ex/00a3/000914da-da5cdace/1/img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61" t="31993" r="55231" b="365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325" cy="948176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15C8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15C8A" w:rsidRPr="00B6110A" w:rsidRDefault="00415C8A" w:rsidP="00415C8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16B91070" id="_x0000_s1032" style="position:absolute;left:0;text-align:left;margin-left:320.25pt;margin-top:-15.85pt;width:140.55pt;height:9in;z-index:251678720;visibility:visible;mso-wrap-style:square;mso-width-percent:30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6lHAIAAPUDAAAOAAAAZHJzL2Uyb0RvYy54bWysU82O0zAQviPxDpbvNE3Vv42arla7WoS0&#10;wEoLD+A6ThOReMzYbVJOCHgAHgXBhRPPkL4RY6ctBW6Ii+XxzHwz883nxWVbV2yr0JagUx4Phpwp&#10;LSEr9Trlr1/dPplzZp3QmahAq5TvlOWXy8ePFo1J1AgKqDKFjEC0TRqT8sI5k0SRlYWqhR2AUZqc&#10;OWAtHJm4jjIUDaHXVTQaDqdRA5gZBKmspdeb3smXAT/PlXQv89wqx6qUU28unBjOlT+j5UIkaxSm&#10;KOWhDfEPXdSi1FT0BHUjnGAbLP+CqkuJYCF3Awl1BHleShVmoGni4R/TPBTCqDALkWPNiSb7/2Dl&#10;i+09sjKj3Y0506KmHXWfu6/7D92P/afue/dt/3H/vvvCyE1cNcYmlPJg7tFPa80dyDeWabguhF6r&#10;K0RoCiUy6jD28dFvCd6wlMpWzXPIqJLYOAi0tTnWHpAIYW3Yzu60HdU6Jukxns0no8mMM0m++Wh0&#10;MR2G/UUiOaYbtO6pgpr5S8qR1h/gxfbOOt+OSI4hvpqG27KqggQqzRoqMZnPJiHj5KKUSvtgFdTU&#10;45DVugPkcaieHNeu2kDn9EjXCrIdjYzQa4/+Cl0KwHecNaS7lNu3G4GKs+qZJtou4vHYC/XcwHNj&#10;dW4ILQkq5Y6z/nrtenFvDJbrgirFh3GuiOq8DCT4jvuuDgsibQVuDv/Ai/fcDlG/fuvyJwAAAP//&#10;AwBQSwMEFAAGAAgAAAAhAHPwbDrgAAAADAEAAA8AAABkcnMvZG93bnJldi54bWxMj8tOwzAQRfdI&#10;/IM1SOxaJ2kJEOJUqIIdC0jp3o0HJ6ofUew84OsZVnQ5ukf3nil3izVswiF03glI1wkwdI1XndMC&#10;Pg+vqwdgIUqnpPEOBXxjgF11fVXKQvnZfeBUR82oxIVCCmhj7AvOQ9OilWHte3SUffnBykjnoLka&#10;5Ezl1vAsSXJuZedooZU97ltszvVoBUx6P7/lZ9+MB/NjX+rju5mOWojbm+X5CVjEJf7D8KdP6lCR&#10;08mPTgVmBOTb5I5QAatNeg+MiMcszYGdCM3y7QZ4VfLLJ6pfAAAA//8DAFBLAQItABQABgAIAAAA&#10;IQC2gziS/gAAAOEBAAATAAAAAAAAAAAAAAAAAAAAAABbQ29udGVudF9UeXBlc10ueG1sUEsBAi0A&#10;FAAGAAgAAAAhADj9If/WAAAAlAEAAAsAAAAAAAAAAAAAAAAALwEAAF9yZWxzLy5yZWxzUEsBAi0A&#10;FAAGAAgAAAAhAOEJrqUcAgAA9QMAAA4AAAAAAAAAAAAAAAAALgIAAGRycy9lMm9Eb2MueG1sUEsB&#10;Ai0AFAAGAAgAAAAhAHPwbDrgAAAADAEAAA8AAAAAAAAAAAAAAAAAdgQAAGRycy9kb3ducmV2Lnht&#10;bFBLBQYAAAAABAAEAPMAAACDBQAAAAA=&#10;" o:allowincell="f" filled="f" stroked="f" strokeweight="1.25pt">
                <v:textbox inset=",7.2pt,,7.2pt">
                  <w:txbxContent>
                    <w:p w:rsidR="00415C8A" w:rsidRP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002060"/>
                          <w:sz w:val="32"/>
                          <w:szCs w:val="27"/>
                        </w:rPr>
                      </w:pPr>
                      <w:r w:rsidRPr="00415C8A">
                        <w:rPr>
                          <w:rFonts w:ascii="Cambria" w:hAnsi="Cambria" w:cs="Times New Roman"/>
                          <w:b/>
                          <w:color w:val="002060"/>
                          <w:sz w:val="32"/>
                          <w:szCs w:val="27"/>
                        </w:rPr>
                        <w:t>ПОЗИТИВНЫЙ НАСТРОЙ – ЭТО ПОЛОВИНА УСПЕХА!</w:t>
                      </w:r>
                    </w:p>
                    <w:p w:rsidR="0030066A" w:rsidRDefault="0030066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eastAsia="Times New Roman" w:hAnsi="Cambria" w:cs="Times New Roman"/>
                          <w:color w:val="000000" w:themeColor="text1"/>
                          <w:sz w:val="32"/>
                          <w:szCs w:val="32"/>
                          <w:lang w:eastAsia="ru-RU"/>
                        </w:rPr>
                      </w:pPr>
                    </w:p>
                    <w:p w:rsidR="0030066A" w:rsidRPr="0030066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eastAsia="Times New Roman" w:hAnsi="Cambria" w:cs="Times New Roman"/>
                          <w:color w:val="000000" w:themeColor="text1"/>
                          <w:sz w:val="32"/>
                          <w:szCs w:val="32"/>
                          <w:lang w:eastAsia="ru-RU"/>
                        </w:rPr>
                      </w:pPr>
                      <w:r w:rsidRPr="0030066A">
                        <w:rPr>
                          <w:rFonts w:ascii="Cambria" w:eastAsia="Times New Roman" w:hAnsi="Cambria" w:cs="Times New Roman"/>
                          <w:color w:val="000000" w:themeColor="text1"/>
                          <w:sz w:val="32"/>
                          <w:szCs w:val="32"/>
                          <w:lang w:eastAsia="ru-RU"/>
                        </w:rPr>
                        <w:t>О</w:t>
                      </w:r>
                      <w:r w:rsidRPr="0030066A">
                        <w:rPr>
                          <w:rFonts w:ascii="Cambria" w:eastAsia="Times New Roman" w:hAnsi="Cambria" w:cs="Times New Roman"/>
                          <w:color w:val="000000" w:themeColor="text1"/>
                          <w:sz w:val="32"/>
                          <w:szCs w:val="32"/>
                          <w:lang w:eastAsia="ru-RU"/>
                        </w:rPr>
                        <w:t>тбросив ненужные сомнения и тревоги, во</w:t>
                      </w:r>
                      <w:r w:rsidRPr="0030066A">
                        <w:rPr>
                          <w:rFonts w:ascii="Cambria" w:eastAsia="Times New Roman" w:hAnsi="Cambria" w:cs="Times New Roman"/>
                          <w:color w:val="000000" w:themeColor="text1"/>
                          <w:sz w:val="32"/>
                          <w:szCs w:val="32"/>
                          <w:lang w:eastAsia="ru-RU"/>
                        </w:rPr>
                        <w:softHyphen/>
                        <w:t>оружившись знаниями и определенной долей юмора,</w:t>
                      </w:r>
                      <w:r w:rsidR="0030066A" w:rsidRPr="0030066A">
                        <w:rPr>
                          <w:rFonts w:ascii="Cambria" w:eastAsia="Times New Roman" w:hAnsi="Cambria" w:cs="Times New Roman"/>
                          <w:color w:val="000000" w:themeColor="text1"/>
                          <w:sz w:val="32"/>
                          <w:szCs w:val="32"/>
                          <w:lang w:eastAsia="ru-RU"/>
                        </w:rPr>
                        <w:t xml:space="preserve"> мужественно идите сдавать экзамены. </w:t>
                      </w:r>
                    </w:p>
                    <w:p w:rsidR="0030066A" w:rsidRDefault="0030066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eastAsia="Times New Roman" w:hAnsi="Cambria" w:cs="Times New Roman"/>
                          <w:b/>
                          <w:color w:val="8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415C8A" w:rsidRPr="0030066A" w:rsidRDefault="0030066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800000"/>
                          <w:sz w:val="32"/>
                          <w:szCs w:val="32"/>
                        </w:rPr>
                      </w:pPr>
                      <w:r w:rsidRPr="0030066A">
                        <w:rPr>
                          <w:rFonts w:ascii="Cambria" w:eastAsia="Times New Roman" w:hAnsi="Cambria" w:cs="Times New Roman"/>
                          <w:b/>
                          <w:color w:val="800000"/>
                          <w:sz w:val="32"/>
                          <w:szCs w:val="32"/>
                          <w:lang w:eastAsia="ru-RU"/>
                        </w:rPr>
                        <w:t>И как бы не сло</w:t>
                      </w:r>
                      <w:r w:rsidRPr="0030066A">
                        <w:rPr>
                          <w:rFonts w:ascii="Cambria" w:eastAsia="Times New Roman" w:hAnsi="Cambria" w:cs="Times New Roman"/>
                          <w:b/>
                          <w:color w:val="800000"/>
                          <w:sz w:val="32"/>
                          <w:szCs w:val="32"/>
                          <w:lang w:eastAsia="ru-RU"/>
                        </w:rPr>
                        <w:softHyphen/>
                        <w:t xml:space="preserve">жилась ситуация – </w:t>
                      </w:r>
                      <w:r w:rsidR="00415C8A" w:rsidRPr="0030066A">
                        <w:rPr>
                          <w:rFonts w:ascii="Cambria" w:eastAsia="Times New Roman" w:hAnsi="Cambria" w:cs="Times New Roman"/>
                          <w:b/>
                          <w:color w:val="800000"/>
                          <w:sz w:val="32"/>
                          <w:szCs w:val="32"/>
                          <w:lang w:eastAsia="ru-RU"/>
                        </w:rPr>
                        <w:t>эт</w:t>
                      </w:r>
                      <w:r w:rsidRPr="0030066A">
                        <w:rPr>
                          <w:rFonts w:ascii="Cambria" w:eastAsia="Times New Roman" w:hAnsi="Cambria" w:cs="Times New Roman"/>
                          <w:b/>
                          <w:color w:val="800000"/>
                          <w:sz w:val="32"/>
                          <w:szCs w:val="32"/>
                          <w:lang w:eastAsia="ru-RU"/>
                        </w:rPr>
                        <w:t>о всегда ваша победа и ваш шанс!</w:t>
                      </w:r>
                    </w:p>
                    <w:p w:rsid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415C8A" w:rsidRDefault="0030066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56D1C6" wp14:editId="14BA77F1">
                            <wp:extent cx="1584325" cy="948176"/>
                            <wp:effectExtent l="19050" t="0" r="15875" b="309245"/>
                            <wp:docPr id="17" name="Рисунок 17" descr="https://ds04.infourok.ru/uploads/ex/00a3/000914da-da5cdace/1/img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s04.infourok.ru/uploads/ex/00a3/000914da-da5cdace/1/img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61" t="31993" r="55231" b="365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4325" cy="948176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415C8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415C8A" w:rsidRPr="00B6110A" w:rsidRDefault="00415C8A" w:rsidP="00415C8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0066A">
        <w:rPr>
          <w:rFonts w:ascii="Cambria" w:hAnsi="Cambria"/>
          <w:b/>
          <w:color w:val="800000"/>
          <w:sz w:val="44"/>
          <w:szCs w:val="27"/>
        </w:rPr>
        <w:t>КАК СДАВАТЬ ЭКЗАМЕНЫ?!</w:t>
      </w:r>
    </w:p>
    <w:p w:rsidR="00415C8A" w:rsidRPr="00B3559F" w:rsidRDefault="00415C8A" w:rsidP="00415C8A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sz w:val="27"/>
          <w:szCs w:val="27"/>
        </w:rPr>
      </w:pP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b/>
          <w:bCs/>
          <w:color w:val="000000" w:themeColor="text1"/>
          <w:sz w:val="27"/>
          <w:szCs w:val="27"/>
        </w:rPr>
        <w:t>Три основных положения подготовки к экзамену.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1.  Хорошая подготовка.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2.  Наиболее успешная работа мозга в данный момент, то есть в момент сдачи экзамена.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3. Техника сдачи экзамена.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b/>
          <w:bCs/>
          <w:color w:val="000000" w:themeColor="text1"/>
          <w:sz w:val="27"/>
          <w:szCs w:val="27"/>
        </w:rPr>
        <w:t>Хорошая подготовка.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1. На экзамен надо прийти отдохнувшим.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2.  Страх очень мешает работе, он парализует тебя. Понервни</w:t>
      </w:r>
      <w:r w:rsidRPr="00763694">
        <w:rPr>
          <w:rFonts w:ascii="Cambria" w:hAnsi="Cambria"/>
          <w:color w:val="000000" w:themeColor="text1"/>
          <w:sz w:val="27"/>
          <w:szCs w:val="27"/>
        </w:rPr>
        <w:softHyphen/>
        <w:t>чать можно только чуть-чуть.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3.  Постарайтесь психологически настроиться на успех. Произ</w:t>
      </w:r>
      <w:r w:rsidRPr="00763694">
        <w:rPr>
          <w:rFonts w:ascii="Cambria" w:hAnsi="Cambria"/>
          <w:color w:val="000000" w:themeColor="text1"/>
          <w:sz w:val="27"/>
          <w:szCs w:val="27"/>
        </w:rPr>
        <w:softHyphen/>
        <w:t>носите про себя фразу: «Я смогу сдать экзамен».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b/>
          <w:bCs/>
          <w:color w:val="000000" w:themeColor="text1"/>
          <w:sz w:val="27"/>
          <w:szCs w:val="27"/>
        </w:rPr>
        <w:t>Четкая работа мозга.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1. Накануне экзамена ничего не делай (никакой умственной ра</w:t>
      </w:r>
      <w:r w:rsidRPr="00763694">
        <w:rPr>
          <w:rFonts w:ascii="Cambria" w:hAnsi="Cambria"/>
          <w:color w:val="000000" w:themeColor="text1"/>
          <w:sz w:val="27"/>
          <w:szCs w:val="27"/>
        </w:rPr>
        <w:softHyphen/>
        <w:t>боты) и проведи много времени на свежем воздухе. Постарайся в этот день ни с кем не ссориться. Постарайся также не плакать.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2.  Вечером посвяти один час (но только один!) просмотру кон</w:t>
      </w:r>
      <w:r w:rsidRPr="00763694">
        <w:rPr>
          <w:rFonts w:ascii="Cambria" w:hAnsi="Cambria"/>
          <w:color w:val="000000" w:themeColor="text1"/>
          <w:sz w:val="27"/>
          <w:szCs w:val="27"/>
        </w:rPr>
        <w:softHyphen/>
        <w:t>спектов. Ничего не повторяй, только просмотри.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3.  В день экзаменов нужно выспаться. В школу желательно прогуляться пешком, не спеша. Постарайся прийти заранее до начала экзамена.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4.  Шпаргалки добавляют напряжения, подумай, стоит ли вол</w:t>
      </w:r>
      <w:r w:rsidRPr="00763694">
        <w:rPr>
          <w:rFonts w:ascii="Cambria" w:hAnsi="Cambria"/>
          <w:color w:val="000000" w:themeColor="text1"/>
          <w:sz w:val="27"/>
          <w:szCs w:val="27"/>
        </w:rPr>
        <w:softHyphen/>
        <w:t>новаться еще больше?!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5.  Хорошо позавтракай перед экзаменом, скушай немного сладкого.</w:t>
      </w:r>
    </w:p>
    <w:p w:rsidR="0030066A" w:rsidRPr="00763694" w:rsidRDefault="0030066A" w:rsidP="0030066A">
      <w:pPr>
        <w:shd w:val="clear" w:color="auto" w:fill="FFFFFF"/>
        <w:ind w:left="-426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763694">
        <w:rPr>
          <w:rFonts w:ascii="Cambria" w:hAnsi="Cambria"/>
          <w:color w:val="000000" w:themeColor="text1"/>
          <w:sz w:val="27"/>
          <w:szCs w:val="27"/>
        </w:rPr>
        <w:t>6. Какое-то время после сдачи одного экзамена посвяти отдыху, не начинай сразу готовиться к следующему экзамену. Отдых - на твой вкус, но лучше больше движений, свежего воздуха и положи</w:t>
      </w:r>
      <w:r w:rsidRPr="00763694">
        <w:rPr>
          <w:rFonts w:ascii="Cambria" w:hAnsi="Cambria"/>
          <w:color w:val="000000" w:themeColor="text1"/>
          <w:sz w:val="27"/>
          <w:szCs w:val="27"/>
        </w:rPr>
        <w:softHyphen/>
        <w:t>тельных эмоций.</w:t>
      </w:r>
    </w:p>
    <w:sectPr w:rsidR="0030066A" w:rsidRPr="00763694" w:rsidSect="00771458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 w:shadow="1"/>
        <w:left w:val="thinThickThinMediumGap" w:sz="24" w:space="24" w:color="002060" w:shadow="1"/>
        <w:bottom w:val="thinThickThinMediumGap" w:sz="24" w:space="24" w:color="002060" w:shadow="1"/>
        <w:right w:val="thinThickThinMediumGap" w:sz="24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E4" w:rsidRDefault="00E93FE4" w:rsidP="00112277">
      <w:pPr>
        <w:spacing w:after="0" w:line="240" w:lineRule="auto"/>
      </w:pPr>
      <w:r>
        <w:separator/>
      </w:r>
    </w:p>
  </w:endnote>
  <w:endnote w:type="continuationSeparator" w:id="0">
    <w:p w:rsidR="00E93FE4" w:rsidRDefault="00E93FE4" w:rsidP="0011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E4" w:rsidRDefault="00E93FE4" w:rsidP="00112277">
      <w:pPr>
        <w:spacing w:after="0" w:line="240" w:lineRule="auto"/>
      </w:pPr>
      <w:r>
        <w:separator/>
      </w:r>
    </w:p>
  </w:footnote>
  <w:footnote w:type="continuationSeparator" w:id="0">
    <w:p w:rsidR="00E93FE4" w:rsidRDefault="00E93FE4" w:rsidP="0011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8D0"/>
    <w:multiLevelType w:val="hybridMultilevel"/>
    <w:tmpl w:val="841CCA1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35"/>
    <w:rsid w:val="000231F5"/>
    <w:rsid w:val="0004712C"/>
    <w:rsid w:val="000E3C49"/>
    <w:rsid w:val="000E599C"/>
    <w:rsid w:val="00112277"/>
    <w:rsid w:val="00150079"/>
    <w:rsid w:val="00197CCA"/>
    <w:rsid w:val="001C2A17"/>
    <w:rsid w:val="002651F2"/>
    <w:rsid w:val="00277523"/>
    <w:rsid w:val="002852EF"/>
    <w:rsid w:val="002F056F"/>
    <w:rsid w:val="0030066A"/>
    <w:rsid w:val="004123E2"/>
    <w:rsid w:val="00415C8A"/>
    <w:rsid w:val="00537571"/>
    <w:rsid w:val="00573735"/>
    <w:rsid w:val="005754C4"/>
    <w:rsid w:val="00763694"/>
    <w:rsid w:val="007700C2"/>
    <w:rsid w:val="00771458"/>
    <w:rsid w:val="00803399"/>
    <w:rsid w:val="00863089"/>
    <w:rsid w:val="008D47F1"/>
    <w:rsid w:val="0090120D"/>
    <w:rsid w:val="00983F64"/>
    <w:rsid w:val="009F6437"/>
    <w:rsid w:val="00A01323"/>
    <w:rsid w:val="00A84CBD"/>
    <w:rsid w:val="00B3559F"/>
    <w:rsid w:val="00B6110A"/>
    <w:rsid w:val="00BA5976"/>
    <w:rsid w:val="00BA7041"/>
    <w:rsid w:val="00C1612E"/>
    <w:rsid w:val="00D30DF5"/>
    <w:rsid w:val="00E93FE4"/>
    <w:rsid w:val="00EB07F0"/>
    <w:rsid w:val="00EB2D58"/>
    <w:rsid w:val="00F44811"/>
    <w:rsid w:val="00F46629"/>
    <w:rsid w:val="00FA244D"/>
    <w:rsid w:val="00FB1A6E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05FC-D21D-4CFD-9FDC-D254B18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277"/>
  </w:style>
  <w:style w:type="paragraph" w:styleId="a7">
    <w:name w:val="footer"/>
    <w:basedOn w:val="a"/>
    <w:link w:val="a8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277"/>
  </w:style>
  <w:style w:type="paragraph" w:styleId="a9">
    <w:name w:val="Title"/>
    <w:basedOn w:val="a"/>
    <w:next w:val="a"/>
    <w:link w:val="aa"/>
    <w:uiPriority w:val="10"/>
    <w:qFormat/>
    <w:rsid w:val="00771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71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Intense Quote"/>
    <w:basedOn w:val="a"/>
    <w:next w:val="a"/>
    <w:link w:val="ac"/>
    <w:uiPriority w:val="30"/>
    <w:qFormat/>
    <w:rsid w:val="007714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71458"/>
    <w:rPr>
      <w:i/>
      <w:iCs/>
      <w:color w:val="5B9BD5" w:themeColor="accent1"/>
    </w:rPr>
  </w:style>
  <w:style w:type="paragraph" w:styleId="ad">
    <w:name w:val="Normal (Web)"/>
    <w:basedOn w:val="a"/>
    <w:uiPriority w:val="99"/>
    <w:unhideWhenUsed/>
    <w:rsid w:val="008D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03399"/>
    <w:pPr>
      <w:ind w:left="720"/>
      <w:contextualSpacing/>
    </w:pPr>
  </w:style>
  <w:style w:type="character" w:styleId="af">
    <w:name w:val="Strong"/>
    <w:basedOn w:val="a0"/>
    <w:uiPriority w:val="22"/>
    <w:qFormat/>
    <w:rsid w:val="00FA2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B3C4-9471-4868-BD78-259279D4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2019-05-15T08:47:00Z</cp:lastPrinted>
  <dcterms:created xsi:type="dcterms:W3CDTF">2019-05-15T07:13:00Z</dcterms:created>
  <dcterms:modified xsi:type="dcterms:W3CDTF">2019-05-21T13:41:00Z</dcterms:modified>
</cp:coreProperties>
</file>